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书名：邓小平新时期统一战线理论研究</w:t>
      </w:r>
    </w:p>
    <w:p>
      <w:r>
        <w:t>作者：陈志远，温淑华等编著</w:t>
      </w:r>
    </w:p>
    <w:p>
      <w:r>
        <w:t>出版社：天津：南开大学出版社</w:t>
      </w:r>
    </w:p>
    <w:p>
      <w:r>
        <w:t>出版日期：2004.11</w:t>
      </w:r>
    </w:p>
    <w:p>
      <w:r>
        <w:t>总页数：232</w:t>
      </w:r>
    </w:p>
    <w:p>
      <w:r>
        <w:t>更多请访问教客网: www.jiaokey.com</w:t>
      </w:r>
    </w:p>
    <w:p>
      <w:r>
        <w:t>邓小平新时期统一战线理论研究 评论地址：https://www.jiaokey.com/book/detail/11312477.html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