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  第3章  关系方法</w:t>
      </w:r>
    </w:p>
    <w:p>
      <w:r>
        <w:t>作者：鲁振德编</w:t>
      </w:r>
    </w:p>
    <w:p>
      <w:r>
        <w:t>出版社：东北工学院计算机系软件教研室</w:t>
      </w:r>
    </w:p>
    <w:p>
      <w:r>
        <w:t>出版日期：1984</w:t>
      </w:r>
    </w:p>
    <w:p>
      <w:r>
        <w:t>总页数：52</w:t>
      </w:r>
    </w:p>
    <w:p>
      <w:r>
        <w:t>更多请访问教客网: www.jiaokey.com</w:t>
      </w:r>
    </w:p>
    <w:p>
      <w:r>
        <w:t>数据库系统  第3章  关系方法 评论地址：https://www.jiaokey.com/book/detail/11322208.html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