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第4版</w:t>
      </w:r>
    </w:p>
    <w:p>
      <w:r>
        <w:t>作者：赵志缙，应惠清主编</w:t>
      </w:r>
    </w:p>
    <w:p>
      <w:r>
        <w:t>出版社：上海：同济大学出版社</w:t>
      </w:r>
    </w:p>
    <w:p>
      <w:r>
        <w:t>出版日期：2004.09</w:t>
      </w:r>
    </w:p>
    <w:p>
      <w:r>
        <w:t>总页数：404</w:t>
      </w:r>
    </w:p>
    <w:p>
      <w:r>
        <w:t>更多请访问教客网: www.jiaokey.com</w:t>
      </w:r>
    </w:p>
    <w:p>
      <w:r>
        <w:t>建筑施工  第4版 评论地址：https://www.jiaokey.com/book/detail/11322355.html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