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书名：超越生死  中国传统文化中的生死智慧</w:t>
      </w:r>
    </w:p>
    <w:p>
      <w:r>
        <w:t>作者：陈战国，强昱著</w:t>
      </w:r>
    </w:p>
    <w:p>
      <w:r>
        <w:t>出版社：开封：河南大学出版社</w:t>
      </w:r>
    </w:p>
    <w:p>
      <w:r>
        <w:t>出版日期：2004.07</w:t>
      </w:r>
    </w:p>
    <w:p>
      <w:r>
        <w:t>总页数：325</w:t>
      </w:r>
    </w:p>
    <w:p>
      <w:r>
        <w:t>更多请访问教客网: www.jiaokey.com</w:t>
      </w:r>
    </w:p>
    <w:p>
      <w:r>
        <w:t>超越生死  中国传统文化中的生死智慧 评论地址：https://www.jiaokey.com/book/detail/11323248.html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