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书名：周馥与晚清社会</w:t>
      </w:r>
    </w:p>
    <w:p>
      <w:r>
        <w:t>作者：汪志国著</w:t>
      </w:r>
    </w:p>
    <w:p>
      <w:r>
        <w:t>出版社：合肥：合肥工业大学出版社</w:t>
      </w:r>
    </w:p>
    <w:p>
      <w:r>
        <w:t>出版日期：2004.06</w:t>
      </w:r>
    </w:p>
    <w:p>
      <w:r>
        <w:t>总页数：275</w:t>
      </w:r>
    </w:p>
    <w:p>
      <w:r>
        <w:t>更多请访问教客网: www.jiaokey.com</w:t>
      </w:r>
    </w:p>
    <w:p>
      <w:r>
        <w:t>周馥与晚清社会 评论地址：https://www.jiaokey.com/book/detail/11323454.html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