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书名：线性代数重点内容重点题</w:t>
      </w:r>
    </w:p>
    <w:p>
      <w:r>
        <w:t>作者：杨泮池，赵彦晖，褚维盘编著</w:t>
      </w:r>
    </w:p>
    <w:p>
      <w:r>
        <w:t>出版社：西安：西安交通大学出版社</w:t>
      </w:r>
    </w:p>
    <w:p>
      <w:r>
        <w:t>出版日期：2004.04</w:t>
      </w:r>
    </w:p>
    <w:p>
      <w:r>
        <w:t>总页数：300</w:t>
      </w:r>
    </w:p>
    <w:p>
      <w:r>
        <w:t>更多请访问教客网: www.jiaokey.com</w:t>
      </w:r>
    </w:p>
    <w:p>
      <w:r>
        <w:t>线性代数重点内容重点题 评论地址：https://www.jiaokey.com/book/detail/11323582.html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