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书名：人为什么会犯罪</w:t>
      </w:r>
    </w:p>
    <w:p>
      <w:r>
        <w:t>作者：杨秀兰，叶德本编著</w:t>
      </w:r>
    </w:p>
    <w:p>
      <w:r>
        <w:t>出版社：延吉：延边大学出版社</w:t>
      </w:r>
    </w:p>
    <w:p>
      <w:r>
        <w:t>出版日期：1991.08</w:t>
      </w:r>
    </w:p>
    <w:p>
      <w:r>
        <w:t>总页数：276</w:t>
      </w:r>
    </w:p>
    <w:p>
      <w:r>
        <w:t>更多请访问教客网: www.jiaokey.com</w:t>
      </w:r>
    </w:p>
    <w:p>
      <w:r>
        <w:t>人为什么会犯罪 评论地址：https://www.jiaokey.com/book/detail/11324588.html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