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柔性版印刷技术分册  下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柔性版印刷技术分册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本书出售、求购地址：https://www.jiaokey.com/book/detail/11325339.html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柔性版印刷技术分册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