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书名：浙江省农村调查  民国二十二年</w:t>
      </w:r>
    </w:p>
    <w:p>
      <w:r>
        <w:t>作者：行政院农村复兴委员会编</w:t>
      </w:r>
    </w:p>
    <w:p>
      <w:r>
        <w:t>出版社：台湾：文海出版社</w:t>
      </w:r>
    </w:p>
    <w:p>
      <w:r>
        <w:t>出版日期：1935.04</w:t>
      </w:r>
    </w:p>
    <w:p>
      <w:r>
        <w:t>总页数：451</w:t>
      </w:r>
    </w:p>
    <w:p>
      <w:r>
        <w:t>更多请访问教客网: www.jiaokey.com</w:t>
      </w:r>
    </w:p>
    <w:p>
      <w:r>
        <w:t>浙江省农村调查  民国二十二年 评论地址：https://www.jiaokey.com/book/detail/11326932.html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