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书名：金属切削机床的液压传动</w:t>
      </w:r>
    </w:p>
    <w:p>
      <w:r>
        <w:t>作者：陆元章等编译</w:t>
      </w:r>
    </w:p>
    <w:p>
      <w:r>
        <w:t>出版社：上海：上海科学技术出版社</w:t>
      </w:r>
    </w:p>
    <w:p>
      <w:r>
        <w:t>出版日期：1960.05</w:t>
      </w:r>
    </w:p>
    <w:p>
      <w:r>
        <w:t>总页数：303</w:t>
      </w:r>
    </w:p>
    <w:p>
      <w:r>
        <w:t>更多请访问教客网: www.jiaokey.com</w:t>
      </w:r>
    </w:p>
    <w:p>
      <w:r>
        <w:t>金属切削机床的液压传动 评论地址：https://www.jiaokey.com/book/detail/11327118.html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