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书名：现代西画图案雕刻集</w:t>
      </w:r>
    </w:p>
    <w:p>
      <w:r>
        <w:t>作者：教育部第二次全国美术展览会管理委员会编</w:t>
      </w:r>
    </w:p>
    <w:p>
      <w:r>
        <w:t>出版社：北京：商务印书馆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现代西画图案雕刻集 评论地址：https://www.jiaokey.com/book/detail/11327697.html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