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书名：机械论批判</w:t>
      </w:r>
    </w:p>
    <w:p>
      <w:r>
        <w:t>作者:史托里雅诺夫著；任白戈译</w:t>
      </w:r>
    </w:p>
    <w:p>
      <w:r>
        <w:t>出版社:辛垦书店</w:t>
      </w:r>
    </w:p>
    <w:p>
      <w:r>
        <w:t>出版日期：1930.05</w:t>
      </w:r>
    </w:p>
    <w:p>
      <w:r>
        <w:t>总页数：385</w:t>
      </w:r>
    </w:p>
    <w:p>
      <w:r>
        <w:t>更多请访问教客网:www.jiaokey.com</w:t>
      </w:r>
    </w:p>
    <w:p>
      <w:r>
        <w:t>机械论批判评论地址：https://www.jiaokey.com/book/detail/11327852.html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