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  1958年  杉木生态特性研究  2  广东信宜大坪乡</w:t>
      </w:r>
    </w:p>
    <w:p>
      <w:r>
        <w:rPr>
          <w:rFonts w:ascii="宋体" w:hAnsi="宋体" w:eastAsia="宋体"/>
          <w:sz w:val="24"/>
        </w:rPr>
        <w:t>林林生态研究室，阳含熙，方奇，陈钟鎭，张淑荣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  1958年  杉木生态特性研究  2  广东信宜大坪乡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林林生态研究室，阳含熙，方奇，陈钟鎭，张淑荣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本书出售、求购地址：https://www.jiaokey.com/book/detail/11329031.html</w:t>
      </w:r>
    </w:p>
    <w:p>
      <w:r>
        <w:t>更多相关图书推荐：https://www.jiaokey.com</w:t>
      </w:r>
    </w:p>
    <w:p>
      <w:r>
        <w:t>林林生态研究室，阳含熙，方奇，陈钟鎭，张淑荣 其他作品：https://www.jiaokey.com/tag/林林生态研究室，阳含熙，方奇，陈钟鎭，张淑荣.html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关键词搜索：https://www.jiaokey.com/tag/研究报告  1958年  杉木生态特性研究  2  广东信宜大坪乡.html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