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书名：并购之后  成功整合的权威指南  原书第2版</w:t>
      </w:r>
    </w:p>
    <w:p>
      <w:r>
        <w:t>作者：（美）普赖斯·普里切特（Price Pritchett），（美）唐纳德·鲁滨逊（Donald Robinson），（美）拉塞尔·克拉克森（Russell Clarkson）著；张凯等译</w:t>
      </w:r>
    </w:p>
    <w:p>
      <w:r>
        <w:t>出版社：北京：机械工业出版社</w:t>
      </w:r>
    </w:p>
    <w:p>
      <w:r>
        <w:t>出版日期：2005</w:t>
      </w:r>
    </w:p>
    <w:p>
      <w:r>
        <w:t>总页数：121</w:t>
      </w:r>
    </w:p>
    <w:p>
      <w:r>
        <w:t>更多请访问教客网: www.jiaokey.com</w:t>
      </w:r>
    </w:p>
    <w:p>
      <w:r>
        <w:t>并购之后  成功整合的权威指南  原书第2版 评论地址：https://www.jiaokey.com/book/detail/11332403.html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