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书名：中国投资问题新聚焦</w:t>
      </w:r>
    </w:p>
    <w:p>
      <w:r>
        <w:t>作者：汲凤翔主编；国家统计局固定资产投资统计司编</w:t>
      </w:r>
    </w:p>
    <w:p>
      <w:r>
        <w:t>出版社：北京：中国统计出版社</w:t>
      </w:r>
    </w:p>
    <w:p>
      <w:r>
        <w:t>出版日期：2004.03</w:t>
      </w:r>
    </w:p>
    <w:p>
      <w:r>
        <w:t>总页数：529</w:t>
      </w:r>
    </w:p>
    <w:p>
      <w:r>
        <w:t>更多请访问教客网: www.jiaokey.com</w:t>
      </w:r>
    </w:p>
    <w:p>
      <w:r>
        <w:t>中国投资问题新聚焦 评论地址：https://www.jiaokey.com/book/detail/11332845.html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