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书名：苏联银行国有史论  上</w:t>
      </w:r>
    </w:p>
    <w:p>
      <w:r>
        <w:t>作者：（俄）阿特拉斯撰；季陶达译</w:t>
      </w:r>
    </w:p>
    <w:p>
      <w:r>
        <w:t>出版社：中国人民银行总行</w:t>
      </w:r>
    </w:p>
    <w:p>
      <w:r>
        <w:t>出版日期：1949.11</w:t>
      </w:r>
    </w:p>
    <w:p>
      <w:r>
        <w:t>总页数：128</w:t>
      </w:r>
    </w:p>
    <w:p>
      <w:r>
        <w:t>更多请访问教客网: www.jiaokey.com</w:t>
      </w:r>
    </w:p>
    <w:p>
      <w:r>
        <w:t>苏联银行国有史论  上 评论地址：https://www.jiaokey.com/book/detail/11332940.html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