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书名：各国中央银行条例纂要</w:t>
      </w:r>
    </w:p>
    <w:p>
      <w:r>
        <w:t>作者：财政部币制研究委员会</w:t>
      </w:r>
    </w:p>
    <w:p>
      <w:r>
        <w:t>出版社：</w:t>
      </w:r>
    </w:p>
    <w:p>
      <w:r>
        <w:t>出版日期：</w:t>
      </w:r>
    </w:p>
    <w:p>
      <w:r>
        <w:t>总页数：380</w:t>
      </w:r>
    </w:p>
    <w:p>
      <w:r>
        <w:t>更多请访问教客网: www.jiaokey.com</w:t>
      </w:r>
    </w:p>
    <w:p>
      <w:r>
        <w:t>各国中央银行条例纂要 评论地址：https://www.jiaokey.com/book/detail/11333016.html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