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书名：国民教育辅导月刊特辑之一  国民教育分期椎行计划</w:t>
      </w:r>
    </w:p>
    <w:p>
      <w:r>
        <w:t>作者：教育部国民教育司编</w:t>
      </w:r>
    </w:p>
    <w:p>
      <w:r>
        <w:t>出版社：教育部国民教育司,1931.01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国民教育辅导月刊特辑之一  国民教育分期椎行计划 评论地址：https://www.jiaokey.com/book/detail/11337269.html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