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书名：新学制高级工业学校教科书  外国汇兑论  全1册</w:t>
      </w:r>
    </w:p>
    <w:p>
      <w:r>
        <w:t>作者：梁云池译</w:t>
      </w:r>
    </w:p>
    <w:p>
      <w:r>
        <w:t>出版社：商务印书馆</w:t>
      </w:r>
    </w:p>
    <w:p>
      <w:r>
        <w:t>出版日期：1923.12</w:t>
      </w:r>
    </w:p>
    <w:p>
      <w:r>
        <w:t>总页数：120</w:t>
      </w:r>
    </w:p>
    <w:p>
      <w:r>
        <w:t>更多请访问教客网: www.jiaokey.com</w:t>
      </w:r>
    </w:p>
    <w:p>
      <w:r>
        <w:t>新学制高级工业学校教科书  外国汇兑论  全1册 评论地址：https://www.jiaokey.com/book/detail/11338986.html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