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书名：中华民国元年第一次农商统计表</w:t>
      </w:r>
    </w:p>
    <w:p>
      <w:r>
        <w:t>作者：农商部总务廰统计科编</w:t>
      </w:r>
    </w:p>
    <w:p>
      <w:r>
        <w:t>出版社：上海中华书局</w:t>
      </w:r>
    </w:p>
    <w:p>
      <w:r>
        <w:t>出版日期：1993.06</w:t>
      </w:r>
    </w:p>
    <w:p>
      <w:r>
        <w:t>总页数：497</w:t>
      </w:r>
    </w:p>
    <w:p>
      <w:r>
        <w:t>更多请访问教客网: www.jiaokey.com</w:t>
      </w:r>
    </w:p>
    <w:p>
      <w:r>
        <w:t>中华民国元年第一次农商统计表 评论地址：https://www.jiaokey.com/book/detail/11339034.html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