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建筑与结构工程施工质量控制与验收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建筑与结构工程施工质量控制与验收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本书出售、求购地址：https://www.jiaokey.com/book/detail/11345587.html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关键词搜索：https://www.jiaokey.com/tag/建筑与结构工程施工质量控制与验收.html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