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书名：印度艳异记</w:t>
      </w:r>
    </w:p>
    <w:p>
      <w:r>
        <w:t>作者：张志澄，易西林编著</w:t>
      </w:r>
    </w:p>
    <w:p>
      <w:r>
        <w:t>出版社：上海长城书局</w:t>
      </w:r>
    </w:p>
    <w:p>
      <w:r>
        <w:t>出版日期：1934.12</w:t>
      </w:r>
    </w:p>
    <w:p>
      <w:r>
        <w:t>总页数：259</w:t>
      </w:r>
    </w:p>
    <w:p>
      <w:r>
        <w:t>更多请访问教客网: www.jiaokey.com</w:t>
      </w:r>
    </w:p>
    <w:p>
      <w:r>
        <w:t>印度艳异记 评论地址：https://www.jiaokey.com/book/detail/11347027.html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