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书名：教育部审定  师范学校及乡村师范学校  教育心理  第2版</w:t>
      </w:r>
    </w:p>
    <w:p>
      <w:r>
        <w:t>作者：沈有乾著</w:t>
      </w:r>
    </w:p>
    <w:p>
      <w:r>
        <w:t>出版社：正中书局</w:t>
      </w:r>
    </w:p>
    <w:p>
      <w:r>
        <w:t>出版日期：1933.01</w:t>
      </w:r>
    </w:p>
    <w:p>
      <w:r>
        <w:t>总页数：291</w:t>
      </w:r>
    </w:p>
    <w:p>
      <w:r>
        <w:t>更多请访问教客网: www.jiaokey.com</w:t>
      </w:r>
    </w:p>
    <w:p>
      <w:r>
        <w:t>教育部审定  师范学校及乡村师范学校  教育心理  第2版 评论地址：https://www.jiaokey.com/book/detail/11349340.html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