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书名：驼背小人  1900年前后柏林的童年</w:t>
      </w:r>
    </w:p>
    <w:p>
      <w:r>
        <w:t>作者：（德）瓦尔特·本雅明著；徐小青译</w:t>
      </w:r>
    </w:p>
    <w:p>
      <w:r>
        <w:t>出版社：上海：上海文艺出版社</w:t>
      </w:r>
    </w:p>
    <w:p>
      <w:r>
        <w:t>出版日期：2003.02</w:t>
      </w:r>
    </w:p>
    <w:p>
      <w:r>
        <w:t>总页数：164</w:t>
      </w:r>
    </w:p>
    <w:p>
      <w:r>
        <w:t>更多请访问教客网: www.jiaokey.com</w:t>
      </w:r>
    </w:p>
    <w:p>
      <w:r>
        <w:t>驼背小人  1900年前后柏林的童年 评论地址：https://www.jiaokey.com/book/detail/11351508.html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