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书名：新颁直接税法规汇编</w:t>
      </w:r>
    </w:p>
    <w:p>
      <w:r>
        <w:t>作者：郭卫校勘</w:t>
      </w:r>
    </w:p>
    <w:p>
      <w:r>
        <w:t>出版社：上海法学编译社；会文堂新记书局,民国35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新颁直接税法规汇编 评论地址：https://www.jiaokey.com/book/detail/11351813.html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