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书名：营来税</w:t>
      </w:r>
    </w:p>
    <w:p>
      <w:r>
        <w:t>作者：财政部福建税务管理局编</w:t>
      </w:r>
    </w:p>
    <w:p>
      <w:r>
        <w:t>出版社：</w:t>
      </w:r>
    </w:p>
    <w:p>
      <w:r>
        <w:t>出版日期：1943.05</w:t>
      </w:r>
    </w:p>
    <w:p>
      <w:r>
        <w:t>总页数：70</w:t>
      </w:r>
    </w:p>
    <w:p>
      <w:r>
        <w:t>更多请访问教客网: www.jiaokey.com</w:t>
      </w:r>
    </w:p>
    <w:p>
      <w:r>
        <w:t>营来税 评论地址：https://www.jiaokey.com/book/detail/11352161.html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