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书名：中共冀鲁边区清河区渤海区组织史资料汇编  组织机构沿革及领导人名录  1937年7月-1950年5月</w:t>
      </w:r>
    </w:p>
    <w:p>
      <w:r>
        <w:t>作者：王中强等主编</w:t>
      </w:r>
    </w:p>
    <w:p>
      <w:r>
        <w:t>出版社：北京：中共党史资料出版社</w:t>
      </w:r>
    </w:p>
    <w:p>
      <w:r>
        <w:t>出版日期：1989.11</w:t>
      </w:r>
    </w:p>
    <w:p>
      <w:r>
        <w:t>总页数：302</w:t>
      </w:r>
    </w:p>
    <w:p>
      <w:r>
        <w:t>更多请访问教客网: www.jiaokey.com</w:t>
      </w:r>
    </w:p>
    <w:p>
      <w:r>
        <w:t>中共冀鲁边区清河区渤海区组织史资料汇编  组织机构沿革及领导人名录  1937年7月-1950年5月 评论地址：https://www.jiaokey.com/book/detail/11352374.html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