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书名：近代上海诗学系年初编</w:t>
      </w:r>
    </w:p>
    <w:p>
      <w:r>
        <w:t>作者：胡晓明，李瑞明编著</w:t>
      </w:r>
    </w:p>
    <w:p>
      <w:r>
        <w:t>出版社：上海：上海教育出版社</w:t>
      </w:r>
    </w:p>
    <w:p>
      <w:r>
        <w:t>出版日期：2003.07</w:t>
      </w:r>
    </w:p>
    <w:p>
      <w:r>
        <w:t>总页数：394</w:t>
      </w:r>
    </w:p>
    <w:p>
      <w:r>
        <w:t>更多请访问教客网: www.jiaokey.com</w:t>
      </w:r>
    </w:p>
    <w:p>
      <w:r>
        <w:t>近代上海诗学系年初编 评论地址：https://www.jiaokey.com/book/detail/11353538.html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