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书名：中国的贫穷与农民问题</w:t>
      </w:r>
    </w:p>
    <w:p>
      <w:r>
        <w:t>作者：顾诗灵著</w:t>
      </w:r>
    </w:p>
    <w:p>
      <w:r>
        <w:t>出版社：群众图书公司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中国的贫穷与农民问题 评论地址：https://www.jiaokey.com/book/detail/11354479.html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