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仓库管理) 企业管理 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本书出售、求购地址：https://www.jiaokey.com/book/detail/11354547.html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仓库管理) 企业管理 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