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书名：歌者的悲欢  唐代诗人的心路历程</w:t>
      </w:r>
    </w:p>
    <w:p>
      <w:r>
        <w:t>作者：傅道彬，陈永宏著</w:t>
      </w:r>
    </w:p>
    <w:p>
      <w:r>
        <w:t>出版社：保定：河北大学出版社</w:t>
      </w:r>
    </w:p>
    <w:p>
      <w:r>
        <w:t>出版日期：2001.09</w:t>
      </w:r>
    </w:p>
    <w:p>
      <w:r>
        <w:t>总页数：297</w:t>
      </w:r>
    </w:p>
    <w:p>
      <w:r>
        <w:t>更多请访问教客网: www.jiaokey.com</w:t>
      </w:r>
    </w:p>
    <w:p>
      <w:r>
        <w:t>歌者的悲欢  唐代诗人的心路历程 评论地址：https://www.jiaokey.com/book/detail/11356578.html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