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书名：艳语  第3版</w:t>
      </w:r>
    </w:p>
    <w:p>
      <w:r>
        <w:t>作者：何仲琴编辑</w:t>
      </w:r>
    </w:p>
    <w:p>
      <w:r>
        <w:t>出版社：上海广益书局</w:t>
      </w:r>
    </w:p>
    <w:p>
      <w:r>
        <w:t>出版日期：1928.03</w:t>
      </w:r>
    </w:p>
    <w:p>
      <w:r>
        <w:t>总页数：185</w:t>
      </w:r>
    </w:p>
    <w:p>
      <w:r>
        <w:t>更多请访问教客网: www.jiaokey.com</w:t>
      </w:r>
    </w:p>
    <w:p>
      <w:r>
        <w:t>艳语  第3版 评论地址：https://www.jiaokey.com/book/detail/11358318.html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