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环境教育与科学教育的融合  青少年科技绿色营与创新大赛成果</w:t>
      </w:r>
    </w:p>
    <w:p>
      <w:r>
        <w:rPr>
          <w:rFonts w:ascii="宋体" w:hAnsi="宋体" w:eastAsia="宋体"/>
          <w:sz w:val="24"/>
        </w:rPr>
        <w:t>姜冬梅等著；张红梅，姜冬梅，吕萌摄影；张瑞萍插图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环境教育与科学教育的融合  青少年科技绿色营与创新大赛成果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姜冬梅等著；张红梅，姜冬梅，吕萌摄影；张瑞萍插图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本书出售、求购地址：https://www.jiaokey.com/book/detail/11359888.html</w:t>
      </w:r>
    </w:p>
    <w:p>
      <w:r>
        <w:t>更多相关图书推荐：https://www.jiaokey.com</w:t>
      </w:r>
    </w:p>
    <w:p>
      <w:r>
        <w:t>姜冬梅等著；张红梅，姜冬梅，吕萌摄影；张瑞萍插图 其他作品：https://www.jiaokey.com/tag/姜冬梅等著；张红梅，姜冬梅，吕萌摄影；张瑞萍插图.html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关键词搜索：https://www.jiaokey.com/tag/环境教育与科学教育的融合  青少年科技绿色营与创新大赛成果.html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