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书名：赤峰人物  巴林右旗卷</w:t>
      </w:r>
    </w:p>
    <w:p>
      <w:r>
        <w:t>作者：穆松主编；王兴贵，道日吉桑布副主编</w:t>
      </w:r>
    </w:p>
    <w:p>
      <w:r>
        <w:t>出版社：北京：新华出版社</w:t>
      </w:r>
    </w:p>
    <w:p>
      <w:r>
        <w:t>出版日期：2002.12</w:t>
      </w:r>
    </w:p>
    <w:p>
      <w:r>
        <w:t>总页数：402</w:t>
      </w:r>
    </w:p>
    <w:p>
      <w:r>
        <w:t>更多请访问教客网: www.jiaokey.com</w:t>
      </w:r>
    </w:p>
    <w:p>
      <w:r>
        <w:t>赤峰人物  巴林右旗卷 评论地址：https://www.jiaokey.com/book/detail/11373887.html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