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书名：鲁滨孙飘流记  下  第5版</w:t>
      </w:r>
    </w:p>
    <w:p>
      <w:r>
        <w:t>作者：严叔平译</w:t>
      </w:r>
    </w:p>
    <w:p>
      <w:r>
        <w:t>出版社：武汉：崇文书局</w:t>
      </w:r>
    </w:p>
    <w:p>
      <w:r>
        <w:t>出版日期：1928.02</w:t>
      </w:r>
    </w:p>
    <w:p>
      <w:r>
        <w:t>总页数：184</w:t>
      </w:r>
    </w:p>
    <w:p>
      <w:r>
        <w:t>更多请访问教客网: www.jiaokey.com</w:t>
      </w:r>
    </w:p>
    <w:p>
      <w:r>
        <w:t>鲁滨孙飘流记  下  第5版 评论地址：https://www.jiaokey.com/book/detail/11384219.html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