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书名：山东省各县概况一览</w:t>
      </w:r>
    </w:p>
    <w:p>
      <w:r>
        <w:t>作者：曾鲁编</w:t>
      </w:r>
    </w:p>
    <w:p>
      <w:r>
        <w:t>出版社：新民会中央总会</w:t>
      </w:r>
    </w:p>
    <w:p>
      <w:r>
        <w:t>出版日期：1941.06</w:t>
      </w:r>
    </w:p>
    <w:p>
      <w:r>
        <w:t>总页数：94</w:t>
      </w:r>
    </w:p>
    <w:p>
      <w:r>
        <w:t>更多请访问教客网: www.jiaokey.com</w:t>
      </w:r>
    </w:p>
    <w:p>
      <w:r>
        <w:t>山东省各县概况一览 评论地址：https://www.jiaokey.com/book/detail/11385727.html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