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书名：一口英雄气  赛时礼纪念文集</w:t>
      </w:r>
    </w:p>
    <w:p>
      <w:r>
        <w:t>作者：济南军区政治部宣传部，山东省作家协会编</w:t>
      </w:r>
    </w:p>
    <w:p>
      <w:r>
        <w:t>出版社：济南：山东人民出版社</w:t>
      </w:r>
    </w:p>
    <w:p>
      <w:r>
        <w:t>出版日期：2002.10</w:t>
      </w:r>
    </w:p>
    <w:p>
      <w:r>
        <w:t>总页数：593</w:t>
      </w:r>
    </w:p>
    <w:p>
      <w:r>
        <w:t>更多请访问教客网: www.jiaokey.com</w:t>
      </w:r>
    </w:p>
    <w:p>
      <w:r>
        <w:t>一口英雄气  赛时礼纪念文集 评论地址：https://www.jiaokey.com/book/detail/11389605.html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