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书名：孔孟研究书目选编</w:t>
      </w:r>
    </w:p>
    <w:p>
      <w:r>
        <w:t>作者：黄立振，严茜子编</w:t>
      </w:r>
    </w:p>
    <w:p>
      <w:r>
        <w:t>出版社：曲阜师范孔子研究所</w:t>
      </w:r>
    </w:p>
    <w:p>
      <w:r>
        <w:t>出版日期：1984.08</w:t>
      </w:r>
    </w:p>
    <w:p>
      <w:r>
        <w:t>总页数：309</w:t>
      </w:r>
    </w:p>
    <w:p>
      <w:r>
        <w:t>更多请访问教客网: www.jiaokey.com</w:t>
      </w:r>
    </w:p>
    <w:p>
      <w:r>
        <w:t>孔孟研究书目选编 评论地址：https://www.jiaokey.com/book/detail/11390411.html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