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书名：营城造市</w:t>
      </w:r>
    </w:p>
    <w:p>
      <w:r>
        <w:t>作者：东营清风湖模式探析，高德步著</w:t>
      </w:r>
    </w:p>
    <w:p>
      <w:r>
        <w:t>出版社：北京：中国经济出版社</w:t>
      </w:r>
    </w:p>
    <w:p>
      <w:r>
        <w:t>出版日期：2004.11</w:t>
      </w:r>
    </w:p>
    <w:p>
      <w:r>
        <w:t>总页数：234</w:t>
      </w:r>
    </w:p>
    <w:p>
      <w:r>
        <w:t>更多请访问教客网: www.jiaokey.com</w:t>
      </w:r>
    </w:p>
    <w:p>
      <w:r>
        <w:t>营城造市 评论地址：https://www.jiaokey.com/book/detail/11393207.html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