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书名：中国文学珍本  汉魏小说采珍  下</w:t>
      </w:r>
    </w:p>
    <w:p>
      <w:r>
        <w:t>作者：马俊良编</w:t>
      </w:r>
    </w:p>
    <w:p>
      <w:r>
        <w:t>出版社：上海中央书店</w:t>
      </w:r>
    </w:p>
    <w:p>
      <w:r>
        <w:t>出版日期：1937.04</w:t>
      </w:r>
    </w:p>
    <w:p>
      <w:r>
        <w:t>总页数：173</w:t>
      </w:r>
    </w:p>
    <w:p>
      <w:r>
        <w:t>更多请访问教客网: www.jiaokey.com</w:t>
      </w:r>
    </w:p>
    <w:p>
      <w:r>
        <w:t>中国文学珍本  汉魏小说采珍  下 评论地址：https://www.jiaokey.com/book/detail/11393479.html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