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书名：中国经济起飞阶段的工资水平研究</w:t>
      </w:r>
    </w:p>
    <w:p>
      <w:r>
        <w:t>作者:胡放之著</w:t>
      </w:r>
    </w:p>
    <w:p>
      <w:r>
        <w:t>出版社:北京：中国经济出版社</w:t>
      </w:r>
    </w:p>
    <w:p>
      <w:r>
        <w:t>出版日期：2005.05</w:t>
      </w:r>
    </w:p>
    <w:p>
      <w:r>
        <w:t>总页数：259</w:t>
      </w:r>
    </w:p>
    <w:p>
      <w:r>
        <w:t>更多请访问教客网:www.jiaokey.com</w:t>
      </w:r>
    </w:p>
    <w:p>
      <w:r>
        <w:t>中国经济起飞阶段的工资水平研究评论地址：https://www.jiaokey.com/book/detail/11393737.html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