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书名：Delphi程序设计专家门诊</w:t>
      </w:r>
    </w:p>
    <w:p>
      <w:r>
        <w:t>作者：王昊主编；安富国，孙以义，石玉琢编著</w:t>
      </w:r>
    </w:p>
    <w:p>
      <w:r>
        <w:t>出版社：</w:t>
      </w:r>
    </w:p>
    <w:p>
      <w:r>
        <w:t>出版日期：2005.05</w:t>
      </w:r>
    </w:p>
    <w:p>
      <w:r>
        <w:t>总页数：404</w:t>
      </w:r>
    </w:p>
    <w:p>
      <w:r>
        <w:t>更多请访问教客网: www.jiaokey.com</w:t>
      </w:r>
    </w:p>
    <w:p>
      <w:r>
        <w:t>Delphi程序设计专家门诊 评论地址：https://www.jiaokey.com/book/detail/11396049.html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