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书名：MCS-51单片机原理及应用教程</w:t>
      </w:r>
    </w:p>
    <w:p>
      <w:r>
        <w:t>作者：刘迎春主编</w:t>
      </w:r>
    </w:p>
    <w:p>
      <w:r>
        <w:t>出版社：北京：清华大学出版社</w:t>
      </w:r>
    </w:p>
    <w:p>
      <w:r>
        <w:t>出版日期：2005.05</w:t>
      </w:r>
    </w:p>
    <w:p>
      <w:r>
        <w:t>总页数：230</w:t>
      </w:r>
    </w:p>
    <w:p>
      <w:r>
        <w:t>更多请访问教客网: www.jiaokey.com</w:t>
      </w:r>
    </w:p>
    <w:p>
      <w:r>
        <w:t>MCS-51单片机原理及应用教程 评论地址：https://www.jiaokey.com/book/detail/11396686.html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