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书名：儿童手工游戏新启发</w:t>
      </w:r>
    </w:p>
    <w:p>
      <w:r>
        <w:t>作者：倪斯杰等主编</w:t>
      </w:r>
    </w:p>
    <w:p>
      <w:r>
        <w:t>出版社：北京：中国大地出版社</w:t>
      </w:r>
    </w:p>
    <w:p>
      <w:r>
        <w:t>出版日期：1997.08</w:t>
      </w:r>
    </w:p>
    <w:p>
      <w:r>
        <w:t>总页数：293</w:t>
      </w:r>
    </w:p>
    <w:p>
      <w:r>
        <w:t>更多请访问教客网: www.jiaokey.com</w:t>
      </w:r>
    </w:p>
    <w:p>
      <w:r>
        <w:t>儿童手工游戏新启发 评论地址：https://www.jiaokey.com/book/detail/11397469.html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