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书名：我为什么打老婆  家庭暴力亲历者口述实录</w:t>
      </w:r>
    </w:p>
    <w:p>
      <w:r>
        <w:t>作者：慕霄子，伟健，万戈等著</w:t>
      </w:r>
    </w:p>
    <w:p>
      <w:r>
        <w:t>出版社：重庆：重庆出版社</w:t>
      </w:r>
    </w:p>
    <w:p>
      <w:r>
        <w:t>出版日期：2005.04</w:t>
      </w:r>
    </w:p>
    <w:p>
      <w:r>
        <w:t>总页数：255</w:t>
      </w:r>
    </w:p>
    <w:p>
      <w:r>
        <w:t>更多请访问教客网: www.jiaokey.com</w:t>
      </w:r>
    </w:p>
    <w:p>
      <w:r>
        <w:t>我为什么打老婆  家庭暴力亲历者口述实录 评论地址：https://www.jiaokey.com/book/detail/11401483.html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