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书名：世界名曲选萃  通俗钢琴抒情曲集  法国通俗钢琴之王理查德·克莱德曼演出曲目选</w:t>
      </w:r>
    </w:p>
    <w:p>
      <w:r>
        <w:t>作者：白燕编</w:t>
      </w:r>
    </w:p>
    <w:p>
      <w:r>
        <w:t>出版社：北京：中国文联出版公司</w:t>
      </w:r>
    </w:p>
    <w:p>
      <w:r>
        <w:t>出版日期：1991.06</w:t>
      </w:r>
    </w:p>
    <w:p>
      <w:r>
        <w:t>总页数：48</w:t>
      </w:r>
    </w:p>
    <w:p>
      <w:r>
        <w:t>更多请访问教客网: www.jiaokey.com</w:t>
      </w:r>
    </w:p>
    <w:p>
      <w:r>
        <w:t>世界名曲选萃  通俗钢琴抒情曲集  法国通俗钢琴之王理查德·克莱德曼演出曲目选 评论地址：https://www.jiaokey.com/book/detail/11406908.html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