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书名：CAI初级讲座</w:t>
      </w:r>
    </w:p>
    <w:p>
      <w:r>
        <w:t>作者：（日）水谷5镖3著；佘敏如译</w:t>
      </w:r>
    </w:p>
    <w:p>
      <w:r>
        <w:t>出版社：长沙：中南工业大学出版社</w:t>
      </w:r>
    </w:p>
    <w:p>
      <w:r>
        <w:t>出版日期：1988.11</w:t>
      </w:r>
    </w:p>
    <w:p>
      <w:r>
        <w:t>总页数：128</w:t>
      </w:r>
    </w:p>
    <w:p>
      <w:r>
        <w:t>更多请访问教客网: www.jiaokey.com</w:t>
      </w:r>
    </w:p>
    <w:p>
      <w:r>
        <w:t>CAI初级讲座 评论地址：https://www.jiaokey.com/book/detail/11407034.html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