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书名：培训讲义资料 关系数据库管理系统 dBASE Ⅱ、Ⅲ 程序设计实用指南</w:t>
      </w:r>
    </w:p>
    <w:p>
      <w:r>
        <w:t>作者：尹彦芝，施振川，孙凤霞编</w:t>
      </w:r>
    </w:p>
    <w:p>
      <w:r>
        <w:t>出版社：中国科学院计算所八室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培训讲义资料 关系数据库管理系统 dBASE Ⅱ、Ⅲ 程序设计实用指南 评论地址：https://www.jiaokey.com/book/detail/11407619.html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