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书名：研究生公共英语课程与教学改革理论与实务</w:t>
      </w:r>
    </w:p>
    <w:p>
      <w:r>
        <w:t>作者：余渭深，刘洊波，王秀珍主编</w:t>
      </w:r>
    </w:p>
    <w:p>
      <w:r>
        <w:t>出版社：重庆：重庆大学出版社</w:t>
      </w:r>
    </w:p>
    <w:p>
      <w:r>
        <w:t>出版日期：2005.02</w:t>
      </w:r>
    </w:p>
    <w:p>
      <w:r>
        <w:t>总页数：285</w:t>
      </w:r>
    </w:p>
    <w:p>
      <w:r>
        <w:t>更多请访问教客网: www.jiaokey.com</w:t>
      </w:r>
    </w:p>
    <w:p>
      <w:r>
        <w:t>研究生公共英语课程与教学改革理论与实务 评论地址：https://www.jiaokey.com/book/detail/11411969.html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