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书名：外国装饰纹样集</w:t>
      </w:r>
    </w:p>
    <w:p>
      <w:r>
        <w:t>作者：曹敬恭，倪连元，于建福编绘</w:t>
      </w:r>
    </w:p>
    <w:p>
      <w:r>
        <w:t>出版社：济南：山东人民出版社</w:t>
      </w:r>
    </w:p>
    <w:p>
      <w:r>
        <w:t>出版日期：1981.08</w:t>
      </w:r>
    </w:p>
    <w:p>
      <w:r>
        <w:t>总页数：158</w:t>
      </w:r>
    </w:p>
    <w:p>
      <w:r>
        <w:t>更多请访问教客网: www.jiaokey.com</w:t>
      </w:r>
    </w:p>
    <w:p>
      <w:r>
        <w:t>外国装饰纹样集 评论地址：https://www.jiaokey.com/book/detail/11412447.html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